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A304" w14:textId="77777777" w:rsidR="00194C5D" w:rsidRPr="00E649F1" w:rsidRDefault="00194C5D" w:rsidP="00194C5D">
      <w:pPr>
        <w:tabs>
          <w:tab w:val="left" w:pos="940"/>
          <w:tab w:val="left" w:pos="1640"/>
        </w:tabs>
        <w:rPr>
          <w:rFonts w:ascii="Arial" w:hAnsi="Arial" w:cs="Arial"/>
          <w:sz w:val="18"/>
          <w:szCs w:val="18"/>
        </w:rPr>
      </w:pPr>
    </w:p>
    <w:p w14:paraId="1E59B7DB" w14:textId="2F5100FF" w:rsidR="00194C5D" w:rsidRPr="005339AB" w:rsidRDefault="005339AB" w:rsidP="00194C5D">
      <w:pPr>
        <w:jc w:val="center"/>
        <w:rPr>
          <w:rFonts w:cs="Nirmala UI"/>
          <w:bCs/>
          <w:spacing w:val="20"/>
          <w:sz w:val="40"/>
          <w:szCs w:val="36"/>
          <w:u w:val="single"/>
          <w:lang w:bidi="hi-IN"/>
        </w:rPr>
      </w:pPr>
      <w:r w:rsidRPr="005339AB">
        <w:rPr>
          <w:rFonts w:cs="Nirmala UI" w:hint="cs"/>
          <w:bCs/>
          <w:spacing w:val="20"/>
          <w:sz w:val="40"/>
          <w:szCs w:val="36"/>
          <w:u w:val="single"/>
          <w:cs/>
          <w:lang w:bidi="hi-IN"/>
        </w:rPr>
        <w:t xml:space="preserve">केंद्रीय विद्यालय नेरिस्ट (निर्जुली), अरुणाचल प्रदेश </w:t>
      </w:r>
    </w:p>
    <w:p w14:paraId="72EF1982" w14:textId="77777777" w:rsidR="00194C5D" w:rsidRPr="00DA544C" w:rsidRDefault="00597F8E" w:rsidP="00194C5D">
      <w:pPr>
        <w:jc w:val="center"/>
        <w:rPr>
          <w:b/>
          <w:sz w:val="22"/>
          <w:szCs w:val="22"/>
          <w:u w:val="single"/>
        </w:rPr>
      </w:pPr>
      <w:r w:rsidRPr="00DA544C">
        <w:rPr>
          <w:b/>
          <w:sz w:val="22"/>
          <w:szCs w:val="22"/>
          <w:u w:val="single"/>
        </w:rPr>
        <w:t xml:space="preserve">OPTION </w:t>
      </w:r>
      <w:r w:rsidR="00A11FC1">
        <w:rPr>
          <w:b/>
          <w:sz w:val="22"/>
          <w:szCs w:val="22"/>
          <w:u w:val="single"/>
        </w:rPr>
        <w:t>FORM FOR ADMISSION IN</w:t>
      </w:r>
      <w:r w:rsidR="00194C5D" w:rsidRPr="00DA544C">
        <w:rPr>
          <w:b/>
          <w:sz w:val="22"/>
          <w:szCs w:val="22"/>
          <w:u w:val="single"/>
        </w:rPr>
        <w:t xml:space="preserve">TO </w:t>
      </w:r>
    </w:p>
    <w:p w14:paraId="59B27EF8" w14:textId="77777777" w:rsidR="00194C5D" w:rsidRPr="00DA544C" w:rsidRDefault="00194C5D" w:rsidP="00194C5D">
      <w:pPr>
        <w:jc w:val="center"/>
        <w:rPr>
          <w:b/>
          <w:sz w:val="22"/>
          <w:szCs w:val="22"/>
          <w:u w:val="single"/>
        </w:rPr>
      </w:pPr>
      <w:r w:rsidRPr="00DA544C">
        <w:rPr>
          <w:b/>
          <w:sz w:val="22"/>
          <w:szCs w:val="22"/>
          <w:u w:val="single"/>
        </w:rPr>
        <w:t>CLASS-XI</w:t>
      </w:r>
      <w:r w:rsidR="00597F8E" w:rsidRPr="00DA544C">
        <w:rPr>
          <w:b/>
          <w:sz w:val="22"/>
          <w:szCs w:val="22"/>
          <w:u w:val="single"/>
        </w:rPr>
        <w:t xml:space="preserve"> </w:t>
      </w:r>
      <w:r w:rsidR="001C0F81" w:rsidRPr="00DA544C">
        <w:rPr>
          <w:b/>
          <w:sz w:val="22"/>
          <w:szCs w:val="22"/>
          <w:u w:val="single"/>
        </w:rPr>
        <w:t>(</w:t>
      </w:r>
      <w:r w:rsidR="006C1F51" w:rsidRPr="00DA544C">
        <w:rPr>
          <w:b/>
          <w:sz w:val="22"/>
          <w:szCs w:val="22"/>
          <w:u w:val="single"/>
        </w:rPr>
        <w:t>SCIENCE) FOR THE YEAR 2020-21</w:t>
      </w:r>
    </w:p>
    <w:p w14:paraId="2FBDDBEB" w14:textId="77777777" w:rsidR="00194C5D" w:rsidRPr="00DA544C" w:rsidRDefault="00597F8E" w:rsidP="00194C5D">
      <w:pPr>
        <w:jc w:val="center"/>
        <w:rPr>
          <w:b/>
          <w:sz w:val="20"/>
          <w:szCs w:val="20"/>
          <w:u w:val="single"/>
        </w:rPr>
      </w:pPr>
      <w:r w:rsidRPr="00DA544C">
        <w:rPr>
          <w:b/>
          <w:u w:val="single"/>
        </w:rPr>
        <w:t>FOR KV STUDENTS ONLY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001"/>
        <w:gridCol w:w="4567"/>
      </w:tblGrid>
      <w:tr w:rsidR="00194C5D" w:rsidRPr="00BE6266" w14:paraId="4AAF3C61" w14:textId="77777777" w:rsidTr="00BE6266">
        <w:trPr>
          <w:trHeight w:val="2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1AA8876" w14:textId="77777777" w:rsidR="00194C5D" w:rsidRPr="00BE6266" w:rsidRDefault="00194C5D" w:rsidP="008242DA">
            <w:pPr>
              <w:pStyle w:val="NoSpacing"/>
              <w:jc w:val="center"/>
              <w:rPr>
                <w:b/>
                <w:bCs/>
              </w:rPr>
            </w:pPr>
            <w:r w:rsidRPr="00BE6266">
              <w:rPr>
                <w:b/>
                <w:bCs/>
              </w:rPr>
              <w:t>S</w:t>
            </w:r>
            <w:r w:rsidR="006F1C67" w:rsidRPr="00BE6266">
              <w:rPr>
                <w:b/>
                <w:bCs/>
              </w:rPr>
              <w:t>.N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2641D24A" w14:textId="77777777" w:rsidR="00194C5D" w:rsidRPr="00BE6266" w:rsidRDefault="00194C5D" w:rsidP="008242DA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BE6266">
              <w:rPr>
                <w:b/>
                <w:bCs/>
                <w:sz w:val="26"/>
                <w:szCs w:val="26"/>
              </w:rPr>
              <w:t xml:space="preserve">Heads of information </w:t>
            </w:r>
          </w:p>
        </w:tc>
        <w:tc>
          <w:tcPr>
            <w:tcW w:w="4567" w:type="dxa"/>
            <w:shd w:val="clear" w:color="auto" w:fill="auto"/>
          </w:tcPr>
          <w:p w14:paraId="462D15EF" w14:textId="77777777" w:rsidR="00194C5D" w:rsidRPr="00BE6266" w:rsidRDefault="00194C5D" w:rsidP="00597F8E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BE6266">
              <w:rPr>
                <w:b/>
                <w:bCs/>
                <w:sz w:val="26"/>
                <w:szCs w:val="26"/>
              </w:rPr>
              <w:t>Details</w:t>
            </w:r>
          </w:p>
        </w:tc>
      </w:tr>
      <w:tr w:rsidR="00194C5D" w:rsidRPr="00DA544C" w14:paraId="12F6DB37" w14:textId="77777777" w:rsidTr="00BE6266">
        <w:trPr>
          <w:trHeight w:val="73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FAC24D0" w14:textId="77777777" w:rsidR="00194C5D" w:rsidRPr="00DA544C" w:rsidRDefault="00194C5D" w:rsidP="008242DA">
            <w:pPr>
              <w:pStyle w:val="NoSpacing"/>
              <w:jc w:val="center"/>
            </w:pPr>
            <w:r w:rsidRPr="00DA544C"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4A0D15A8" w14:textId="34AE482A" w:rsidR="00194C5D" w:rsidRPr="00DA544C" w:rsidRDefault="00194C5D" w:rsidP="008242DA">
            <w:pPr>
              <w:pStyle w:val="NoSpacing"/>
              <w:rPr>
                <w:sz w:val="26"/>
                <w:szCs w:val="26"/>
              </w:rPr>
            </w:pPr>
            <w:r w:rsidRPr="00DA544C">
              <w:rPr>
                <w:sz w:val="26"/>
                <w:szCs w:val="26"/>
              </w:rPr>
              <w:t>Name of the candidates</w:t>
            </w:r>
            <w:r w:rsidR="00BE6266">
              <w:rPr>
                <w:sz w:val="26"/>
                <w:szCs w:val="26"/>
              </w:rPr>
              <w:t xml:space="preserve"> as per 10</w:t>
            </w:r>
            <w:r w:rsidR="00BE6266" w:rsidRPr="00BE6266">
              <w:rPr>
                <w:sz w:val="26"/>
                <w:szCs w:val="26"/>
                <w:vertAlign w:val="superscript"/>
              </w:rPr>
              <w:t>th</w:t>
            </w:r>
            <w:r w:rsidR="00BE6266">
              <w:rPr>
                <w:sz w:val="26"/>
                <w:szCs w:val="26"/>
              </w:rPr>
              <w:t xml:space="preserve"> Marksheet</w:t>
            </w:r>
          </w:p>
        </w:tc>
        <w:tc>
          <w:tcPr>
            <w:tcW w:w="4567" w:type="dxa"/>
            <w:shd w:val="clear" w:color="auto" w:fill="auto"/>
          </w:tcPr>
          <w:p w14:paraId="73049C8E" w14:textId="77777777" w:rsidR="00194C5D" w:rsidRPr="00DA544C" w:rsidRDefault="00194C5D" w:rsidP="006F1C67">
            <w:pPr>
              <w:pStyle w:val="NoSpacing"/>
              <w:rPr>
                <w:sz w:val="26"/>
                <w:szCs w:val="26"/>
              </w:rPr>
            </w:pPr>
          </w:p>
        </w:tc>
      </w:tr>
      <w:tr w:rsidR="00194C5D" w:rsidRPr="00DA544C" w14:paraId="4B7FFBC9" w14:textId="77777777" w:rsidTr="00BE6266">
        <w:trPr>
          <w:trHeight w:val="2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344888D" w14:textId="77777777" w:rsidR="00194C5D" w:rsidRPr="00DA544C" w:rsidRDefault="00194C5D" w:rsidP="008242DA">
            <w:pPr>
              <w:pStyle w:val="NoSpacing"/>
              <w:jc w:val="center"/>
            </w:pPr>
            <w:r w:rsidRPr="00DA544C">
              <w:t>2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17374C36" w14:textId="089E4877" w:rsidR="00194C5D" w:rsidRPr="00DA544C" w:rsidRDefault="00194C5D" w:rsidP="008242DA">
            <w:pPr>
              <w:pStyle w:val="NoSpacing"/>
              <w:rPr>
                <w:sz w:val="26"/>
                <w:szCs w:val="26"/>
              </w:rPr>
            </w:pPr>
            <w:r w:rsidRPr="00DA544C">
              <w:rPr>
                <w:sz w:val="26"/>
                <w:szCs w:val="26"/>
              </w:rPr>
              <w:t>Date of birth</w:t>
            </w:r>
            <w:r w:rsidR="00BE6266">
              <w:rPr>
                <w:sz w:val="26"/>
                <w:szCs w:val="26"/>
              </w:rPr>
              <w:t xml:space="preserve"> as per 10</w:t>
            </w:r>
            <w:r w:rsidR="00BE6266" w:rsidRPr="00BE6266">
              <w:rPr>
                <w:sz w:val="26"/>
                <w:szCs w:val="26"/>
                <w:vertAlign w:val="superscript"/>
              </w:rPr>
              <w:t>th</w:t>
            </w:r>
            <w:r w:rsidR="00BE6266">
              <w:rPr>
                <w:sz w:val="26"/>
                <w:szCs w:val="26"/>
              </w:rPr>
              <w:t xml:space="preserve"> Marksheet</w:t>
            </w:r>
          </w:p>
        </w:tc>
        <w:tc>
          <w:tcPr>
            <w:tcW w:w="4567" w:type="dxa"/>
            <w:shd w:val="clear" w:color="auto" w:fill="auto"/>
          </w:tcPr>
          <w:p w14:paraId="3F7375EE" w14:textId="77777777" w:rsidR="00194C5D" w:rsidRPr="00DA544C" w:rsidRDefault="00194C5D" w:rsidP="006F1C67">
            <w:pPr>
              <w:pStyle w:val="NoSpacing"/>
              <w:rPr>
                <w:sz w:val="26"/>
                <w:szCs w:val="26"/>
              </w:rPr>
            </w:pPr>
          </w:p>
        </w:tc>
      </w:tr>
      <w:tr w:rsidR="00194C5D" w:rsidRPr="00DA544C" w14:paraId="044FC5B4" w14:textId="77777777" w:rsidTr="00BE6266">
        <w:trPr>
          <w:trHeight w:val="315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7EB1D13" w14:textId="77777777" w:rsidR="00194C5D" w:rsidRPr="00DA544C" w:rsidRDefault="00194C5D" w:rsidP="008242DA">
            <w:pPr>
              <w:pStyle w:val="NoSpacing"/>
              <w:jc w:val="center"/>
            </w:pPr>
            <w:r w:rsidRPr="00DA544C">
              <w:t>3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61C70737" w14:textId="666F2A32" w:rsidR="00194C5D" w:rsidRPr="00DA544C" w:rsidRDefault="00194C5D" w:rsidP="008242DA">
            <w:pPr>
              <w:pStyle w:val="NoSpacing"/>
              <w:rPr>
                <w:sz w:val="26"/>
                <w:szCs w:val="26"/>
              </w:rPr>
            </w:pPr>
            <w:r w:rsidRPr="00DA544C">
              <w:rPr>
                <w:sz w:val="26"/>
                <w:szCs w:val="26"/>
              </w:rPr>
              <w:t>Father’s Name</w:t>
            </w:r>
            <w:r w:rsidR="00BE6266">
              <w:rPr>
                <w:sz w:val="26"/>
                <w:szCs w:val="26"/>
              </w:rPr>
              <w:t xml:space="preserve"> as per 10</w:t>
            </w:r>
            <w:r w:rsidR="00BE6266" w:rsidRPr="00BE6266">
              <w:rPr>
                <w:sz w:val="26"/>
                <w:szCs w:val="26"/>
                <w:vertAlign w:val="superscript"/>
              </w:rPr>
              <w:t>th</w:t>
            </w:r>
            <w:r w:rsidR="00BE6266">
              <w:rPr>
                <w:sz w:val="26"/>
                <w:szCs w:val="26"/>
              </w:rPr>
              <w:t xml:space="preserve"> Marksheet</w:t>
            </w:r>
          </w:p>
        </w:tc>
        <w:tc>
          <w:tcPr>
            <w:tcW w:w="4567" w:type="dxa"/>
            <w:shd w:val="clear" w:color="auto" w:fill="auto"/>
          </w:tcPr>
          <w:p w14:paraId="2B6CB45B" w14:textId="77777777" w:rsidR="00194C5D" w:rsidRPr="00DA544C" w:rsidRDefault="00194C5D" w:rsidP="006F1C67">
            <w:pPr>
              <w:pStyle w:val="NoSpacing"/>
              <w:rPr>
                <w:sz w:val="26"/>
                <w:szCs w:val="26"/>
              </w:rPr>
            </w:pPr>
          </w:p>
        </w:tc>
      </w:tr>
      <w:tr w:rsidR="00194C5D" w:rsidRPr="00DA544C" w14:paraId="02B61188" w14:textId="77777777" w:rsidTr="00BE6266">
        <w:trPr>
          <w:trHeight w:val="315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360382D" w14:textId="77777777" w:rsidR="00194C5D" w:rsidRPr="00DA544C" w:rsidRDefault="00194C5D" w:rsidP="008242DA">
            <w:pPr>
              <w:pStyle w:val="NoSpacing"/>
              <w:jc w:val="center"/>
            </w:pPr>
            <w:r w:rsidRPr="00DA544C">
              <w:t>4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1D57C927" w14:textId="545F671D" w:rsidR="00194C5D" w:rsidRPr="00DA544C" w:rsidRDefault="00194C5D" w:rsidP="008242DA">
            <w:pPr>
              <w:pStyle w:val="NoSpacing"/>
              <w:rPr>
                <w:sz w:val="26"/>
                <w:szCs w:val="26"/>
              </w:rPr>
            </w:pPr>
            <w:r w:rsidRPr="00DA544C">
              <w:rPr>
                <w:sz w:val="26"/>
                <w:szCs w:val="26"/>
              </w:rPr>
              <w:t>Mother’s Name</w:t>
            </w:r>
            <w:r w:rsidR="00BE6266">
              <w:rPr>
                <w:sz w:val="26"/>
                <w:szCs w:val="26"/>
              </w:rPr>
              <w:t xml:space="preserve"> as per 10</w:t>
            </w:r>
            <w:r w:rsidR="00BE6266" w:rsidRPr="00BE6266">
              <w:rPr>
                <w:sz w:val="26"/>
                <w:szCs w:val="26"/>
                <w:vertAlign w:val="superscript"/>
              </w:rPr>
              <w:t>th</w:t>
            </w:r>
            <w:r w:rsidR="00BE6266">
              <w:rPr>
                <w:sz w:val="26"/>
                <w:szCs w:val="26"/>
              </w:rPr>
              <w:t xml:space="preserve"> Marksheet</w:t>
            </w:r>
          </w:p>
        </w:tc>
        <w:tc>
          <w:tcPr>
            <w:tcW w:w="4567" w:type="dxa"/>
            <w:shd w:val="clear" w:color="auto" w:fill="auto"/>
          </w:tcPr>
          <w:p w14:paraId="4BCC967D" w14:textId="77777777" w:rsidR="00194C5D" w:rsidRPr="00DA544C" w:rsidRDefault="00194C5D" w:rsidP="006F1C67">
            <w:pPr>
              <w:pStyle w:val="NoSpacing"/>
              <w:rPr>
                <w:sz w:val="26"/>
                <w:szCs w:val="26"/>
              </w:rPr>
            </w:pPr>
          </w:p>
        </w:tc>
      </w:tr>
      <w:tr w:rsidR="00194C5D" w:rsidRPr="00DA544C" w14:paraId="0BB7E4C3" w14:textId="77777777" w:rsidTr="00BE6266">
        <w:trPr>
          <w:trHeight w:val="2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DCB32E6" w14:textId="77777777" w:rsidR="00194C5D" w:rsidRPr="00DA544C" w:rsidRDefault="00194C5D" w:rsidP="008242DA">
            <w:pPr>
              <w:pStyle w:val="NoSpacing"/>
              <w:jc w:val="center"/>
            </w:pPr>
            <w:r w:rsidRPr="00DA544C">
              <w:t>5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176C66A5" w14:textId="77777777" w:rsidR="00194C5D" w:rsidRPr="00DA544C" w:rsidRDefault="00194C5D" w:rsidP="008242DA">
            <w:pPr>
              <w:pStyle w:val="NoSpacing"/>
              <w:rPr>
                <w:sz w:val="26"/>
                <w:szCs w:val="26"/>
              </w:rPr>
            </w:pPr>
            <w:r w:rsidRPr="00DA544C">
              <w:rPr>
                <w:sz w:val="26"/>
                <w:szCs w:val="26"/>
              </w:rPr>
              <w:t>Name of the School/KV where last studied</w:t>
            </w:r>
          </w:p>
        </w:tc>
        <w:tc>
          <w:tcPr>
            <w:tcW w:w="4567" w:type="dxa"/>
            <w:shd w:val="clear" w:color="auto" w:fill="auto"/>
          </w:tcPr>
          <w:p w14:paraId="34AA7E31" w14:textId="77777777" w:rsidR="00194C5D" w:rsidRPr="00DA544C" w:rsidRDefault="00194C5D" w:rsidP="006F1C67">
            <w:pPr>
              <w:pStyle w:val="NoSpacing"/>
              <w:rPr>
                <w:sz w:val="26"/>
                <w:szCs w:val="26"/>
              </w:rPr>
            </w:pPr>
          </w:p>
        </w:tc>
      </w:tr>
      <w:tr w:rsidR="00194C5D" w:rsidRPr="00DA544C" w14:paraId="79C65056" w14:textId="77777777" w:rsidTr="00BE6266">
        <w:trPr>
          <w:trHeight w:val="773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8CFC0D8" w14:textId="77777777" w:rsidR="00194C5D" w:rsidRPr="00DA544C" w:rsidRDefault="00194C5D" w:rsidP="008242DA">
            <w:pPr>
              <w:pStyle w:val="NoSpacing"/>
              <w:jc w:val="center"/>
            </w:pPr>
            <w:r w:rsidRPr="00DA544C">
              <w:t>6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4525D431" w14:textId="3584E63D" w:rsidR="008242DA" w:rsidRPr="00DA544C" w:rsidRDefault="009D1F64" w:rsidP="008242DA">
            <w:pPr>
              <w:pStyle w:val="NoSpacing"/>
              <w:rPr>
                <w:sz w:val="26"/>
                <w:szCs w:val="26"/>
              </w:rPr>
            </w:pPr>
            <w:r w:rsidRPr="00DA544C">
              <w:rPr>
                <w:sz w:val="26"/>
                <w:szCs w:val="26"/>
              </w:rPr>
              <w:t>Class with S</w:t>
            </w:r>
            <w:r w:rsidR="00194C5D" w:rsidRPr="00DA544C">
              <w:rPr>
                <w:sz w:val="26"/>
                <w:szCs w:val="26"/>
              </w:rPr>
              <w:t>ection (201</w:t>
            </w:r>
            <w:r w:rsidR="00DC5BC0" w:rsidRPr="00DA544C">
              <w:rPr>
                <w:sz w:val="26"/>
                <w:szCs w:val="26"/>
              </w:rPr>
              <w:t>9-2020</w:t>
            </w:r>
            <w:r w:rsidR="00194C5D" w:rsidRPr="00DA544C">
              <w:rPr>
                <w:sz w:val="26"/>
                <w:szCs w:val="26"/>
              </w:rPr>
              <w:t>)</w:t>
            </w:r>
            <w:r w:rsidR="00597F8E" w:rsidRPr="00DA544C">
              <w:rPr>
                <w:sz w:val="26"/>
                <w:szCs w:val="26"/>
              </w:rPr>
              <w:t xml:space="preserve"> </w:t>
            </w:r>
          </w:p>
          <w:p w14:paraId="574A3EB4" w14:textId="77777777" w:rsidR="00194C5D" w:rsidRPr="00DA544C" w:rsidRDefault="00194C5D" w:rsidP="00355B71">
            <w:pPr>
              <w:pStyle w:val="NoSpacing"/>
              <w:rPr>
                <w:sz w:val="26"/>
                <w:szCs w:val="26"/>
              </w:rPr>
            </w:pPr>
            <w:r w:rsidRPr="00DA544C">
              <w:rPr>
                <w:sz w:val="26"/>
                <w:szCs w:val="26"/>
              </w:rPr>
              <w:t>(</w:t>
            </w:r>
            <w:r w:rsidR="00F20702" w:rsidRPr="00DA544C">
              <w:rPr>
                <w:sz w:val="26"/>
                <w:szCs w:val="26"/>
              </w:rPr>
              <w:t>For</w:t>
            </w:r>
            <w:r w:rsidRPr="00DA544C">
              <w:rPr>
                <w:sz w:val="26"/>
                <w:szCs w:val="26"/>
              </w:rPr>
              <w:t xml:space="preserve"> </w:t>
            </w:r>
            <w:r w:rsidR="005F49AE" w:rsidRPr="00DA544C">
              <w:rPr>
                <w:sz w:val="26"/>
                <w:szCs w:val="26"/>
              </w:rPr>
              <w:t>Students</w:t>
            </w:r>
            <w:r w:rsidRPr="00DA544C">
              <w:rPr>
                <w:sz w:val="26"/>
                <w:szCs w:val="26"/>
              </w:rPr>
              <w:t xml:space="preserve"> of K.V.</w:t>
            </w:r>
            <w:r w:rsidR="00FE0F1D" w:rsidRPr="00DA544C">
              <w:rPr>
                <w:sz w:val="26"/>
                <w:szCs w:val="26"/>
              </w:rPr>
              <w:t xml:space="preserve"> </w:t>
            </w:r>
            <w:r w:rsidR="00355B71">
              <w:rPr>
                <w:sz w:val="26"/>
                <w:szCs w:val="26"/>
              </w:rPr>
              <w:t>NERIST)</w:t>
            </w:r>
          </w:p>
        </w:tc>
        <w:tc>
          <w:tcPr>
            <w:tcW w:w="4567" w:type="dxa"/>
            <w:shd w:val="clear" w:color="auto" w:fill="auto"/>
            <w:vAlign w:val="bottom"/>
          </w:tcPr>
          <w:p w14:paraId="5654769A" w14:textId="18A32332" w:rsidR="00194C5D" w:rsidRPr="00DA544C" w:rsidRDefault="008242DA" w:rsidP="008242DA">
            <w:pPr>
              <w:pStyle w:val="NoSpacing"/>
              <w:spacing w:line="360" w:lineRule="auto"/>
              <w:rPr>
                <w:sz w:val="26"/>
                <w:szCs w:val="26"/>
              </w:rPr>
            </w:pPr>
            <w:r w:rsidRPr="00DA544C">
              <w:rPr>
                <w:sz w:val="26"/>
                <w:szCs w:val="26"/>
              </w:rPr>
              <w:t>Class:________</w:t>
            </w:r>
            <w:r w:rsidR="00BE6266">
              <w:rPr>
                <w:sz w:val="26"/>
                <w:szCs w:val="26"/>
              </w:rPr>
              <w:t xml:space="preserve"> </w:t>
            </w:r>
            <w:r w:rsidRPr="00DA544C">
              <w:rPr>
                <w:sz w:val="26"/>
                <w:szCs w:val="26"/>
              </w:rPr>
              <w:t>Section:____</w:t>
            </w:r>
            <w:r w:rsidR="00194C5D" w:rsidRPr="00DA544C">
              <w:rPr>
                <w:sz w:val="26"/>
                <w:szCs w:val="26"/>
              </w:rPr>
              <w:t>__</w:t>
            </w:r>
          </w:p>
          <w:p w14:paraId="0156CB6A" w14:textId="1741BF13" w:rsidR="00194C5D" w:rsidRPr="00DA544C" w:rsidRDefault="00194C5D" w:rsidP="008242DA">
            <w:pPr>
              <w:pStyle w:val="NoSpacing"/>
              <w:spacing w:line="360" w:lineRule="auto"/>
              <w:rPr>
                <w:sz w:val="26"/>
                <w:szCs w:val="26"/>
              </w:rPr>
            </w:pPr>
          </w:p>
        </w:tc>
      </w:tr>
      <w:tr w:rsidR="00194C5D" w:rsidRPr="00DA544C" w14:paraId="50589EB7" w14:textId="77777777" w:rsidTr="00BE6266">
        <w:trPr>
          <w:trHeight w:val="2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804E13D" w14:textId="77777777" w:rsidR="00194C5D" w:rsidRPr="00DA544C" w:rsidRDefault="00194C5D" w:rsidP="008242DA">
            <w:pPr>
              <w:pStyle w:val="NoSpacing"/>
              <w:jc w:val="center"/>
            </w:pPr>
            <w:r w:rsidRPr="00DA544C">
              <w:t>7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7E41B90C" w14:textId="77777777" w:rsidR="00194C5D" w:rsidRPr="00DA544C" w:rsidRDefault="00194C5D" w:rsidP="008242DA">
            <w:pPr>
              <w:pStyle w:val="NoSpacing"/>
              <w:rPr>
                <w:sz w:val="26"/>
                <w:szCs w:val="26"/>
              </w:rPr>
            </w:pPr>
            <w:r w:rsidRPr="00DA544C">
              <w:rPr>
                <w:sz w:val="26"/>
                <w:szCs w:val="26"/>
              </w:rPr>
              <w:t>Stream in which admission is sought</w:t>
            </w:r>
          </w:p>
        </w:tc>
        <w:tc>
          <w:tcPr>
            <w:tcW w:w="4567" w:type="dxa"/>
            <w:shd w:val="clear" w:color="auto" w:fill="auto"/>
            <w:vAlign w:val="center"/>
          </w:tcPr>
          <w:p w14:paraId="3A650409" w14:textId="77777777" w:rsidR="00194C5D" w:rsidRPr="00DA544C" w:rsidRDefault="00194C5D" w:rsidP="00355B71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DA544C">
              <w:rPr>
                <w:b/>
                <w:sz w:val="26"/>
                <w:szCs w:val="26"/>
              </w:rPr>
              <w:t xml:space="preserve">SCIENCE </w:t>
            </w:r>
          </w:p>
        </w:tc>
      </w:tr>
      <w:tr w:rsidR="00194C5D" w:rsidRPr="00DA544C" w14:paraId="0F15A71B" w14:textId="77777777" w:rsidTr="00BE6266">
        <w:trPr>
          <w:trHeight w:val="315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2CDBD53" w14:textId="77777777" w:rsidR="00194C5D" w:rsidRPr="00DA544C" w:rsidRDefault="00194C5D" w:rsidP="008242DA">
            <w:pPr>
              <w:pStyle w:val="NoSpacing"/>
              <w:jc w:val="center"/>
            </w:pPr>
            <w:r w:rsidRPr="00DA544C">
              <w:t>8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59E51A1A" w14:textId="2E490506" w:rsidR="00194C5D" w:rsidRPr="00DA544C" w:rsidRDefault="00194C5D" w:rsidP="008242DA">
            <w:pPr>
              <w:pStyle w:val="NoSpacing"/>
              <w:rPr>
                <w:sz w:val="26"/>
                <w:szCs w:val="26"/>
              </w:rPr>
            </w:pPr>
            <w:r w:rsidRPr="00DA544C">
              <w:rPr>
                <w:sz w:val="26"/>
                <w:szCs w:val="26"/>
              </w:rPr>
              <w:t xml:space="preserve">Subject </w:t>
            </w:r>
            <w:r w:rsidR="00BE6266">
              <w:rPr>
                <w:sz w:val="26"/>
                <w:szCs w:val="26"/>
              </w:rPr>
              <w:t xml:space="preserve">combination selected </w:t>
            </w:r>
            <w:r w:rsidRPr="00DA544C">
              <w:rPr>
                <w:sz w:val="26"/>
                <w:szCs w:val="26"/>
              </w:rPr>
              <w:t>(</w:t>
            </w:r>
            <w:r w:rsidR="00BE6266">
              <w:rPr>
                <w:sz w:val="26"/>
                <w:szCs w:val="26"/>
              </w:rPr>
              <w:t>Code:</w:t>
            </w:r>
            <w:r w:rsidRPr="00DA544C">
              <w:rPr>
                <w:sz w:val="26"/>
                <w:szCs w:val="26"/>
              </w:rPr>
              <w:t>A/B/C)*</w:t>
            </w:r>
          </w:p>
        </w:tc>
        <w:tc>
          <w:tcPr>
            <w:tcW w:w="4567" w:type="dxa"/>
            <w:shd w:val="clear" w:color="auto" w:fill="auto"/>
          </w:tcPr>
          <w:p w14:paraId="45274883" w14:textId="662DBBFA" w:rsidR="00194C5D" w:rsidRPr="00DA544C" w:rsidRDefault="00BE6266" w:rsidP="006F1C67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Write your combination Code ______</w:t>
            </w:r>
          </w:p>
        </w:tc>
      </w:tr>
      <w:tr w:rsidR="00194C5D" w:rsidRPr="00DA544C" w14:paraId="5F493695" w14:textId="77777777" w:rsidTr="00BE6266">
        <w:trPr>
          <w:trHeight w:val="1853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CB85E4C" w14:textId="77777777" w:rsidR="00194C5D" w:rsidRPr="00DA544C" w:rsidRDefault="00194C5D" w:rsidP="008242DA">
            <w:pPr>
              <w:pStyle w:val="NoSpacing"/>
              <w:jc w:val="center"/>
            </w:pPr>
            <w:r w:rsidRPr="00DA544C">
              <w:t>9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580658E2" w14:textId="56A94699" w:rsidR="00194C5D" w:rsidRPr="00DA544C" w:rsidRDefault="00BE6266" w:rsidP="008242DA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Full </w:t>
            </w:r>
            <w:r w:rsidR="006F1C67" w:rsidRPr="00DA544C">
              <w:rPr>
                <w:sz w:val="26"/>
                <w:szCs w:val="26"/>
              </w:rPr>
              <w:t xml:space="preserve">Address with </w:t>
            </w:r>
            <w:r>
              <w:rPr>
                <w:sz w:val="26"/>
                <w:szCs w:val="26"/>
              </w:rPr>
              <w:t xml:space="preserve">Father’s/ Mother’s </w:t>
            </w:r>
            <w:r w:rsidR="006F1C67" w:rsidRPr="00DA544C">
              <w:rPr>
                <w:sz w:val="26"/>
                <w:szCs w:val="26"/>
              </w:rPr>
              <w:t>Contact Number</w:t>
            </w:r>
            <w:r>
              <w:rPr>
                <w:sz w:val="26"/>
                <w:szCs w:val="26"/>
              </w:rPr>
              <w:t>, Email Id &amp; WhatsApp Number</w:t>
            </w:r>
          </w:p>
        </w:tc>
        <w:tc>
          <w:tcPr>
            <w:tcW w:w="4567" w:type="dxa"/>
            <w:shd w:val="clear" w:color="auto" w:fill="auto"/>
          </w:tcPr>
          <w:p w14:paraId="068CB6B0" w14:textId="77777777" w:rsidR="00194C5D" w:rsidRPr="00DA544C" w:rsidRDefault="00194C5D" w:rsidP="006F1C67">
            <w:pPr>
              <w:pStyle w:val="NoSpacing"/>
              <w:rPr>
                <w:sz w:val="26"/>
                <w:szCs w:val="26"/>
              </w:rPr>
            </w:pPr>
          </w:p>
        </w:tc>
      </w:tr>
      <w:tr w:rsidR="006F1C67" w:rsidRPr="00DA544C" w14:paraId="580494AE" w14:textId="77777777" w:rsidTr="00BE6266">
        <w:trPr>
          <w:trHeight w:val="614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6BFD842" w14:textId="77777777" w:rsidR="006F1C67" w:rsidRPr="00DA544C" w:rsidRDefault="006F1C67" w:rsidP="008242DA">
            <w:pPr>
              <w:pStyle w:val="NoSpacing"/>
              <w:jc w:val="center"/>
            </w:pPr>
            <w:r w:rsidRPr="00DA544C">
              <w:t>10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58D8258E" w14:textId="77777777" w:rsidR="006F1C67" w:rsidRPr="00DA544C" w:rsidRDefault="006F1C67" w:rsidP="008242DA">
            <w:pPr>
              <w:pStyle w:val="NoSpacing"/>
              <w:rPr>
                <w:sz w:val="26"/>
                <w:szCs w:val="26"/>
              </w:rPr>
            </w:pPr>
            <w:r w:rsidRPr="00DA544C">
              <w:rPr>
                <w:sz w:val="26"/>
                <w:szCs w:val="26"/>
              </w:rPr>
              <w:t>Total marks secured /</w:t>
            </w:r>
          </w:p>
          <w:p w14:paraId="7725A0A9" w14:textId="11CDAA16" w:rsidR="006F1C67" w:rsidRPr="00DA544C" w:rsidRDefault="006F1C67" w:rsidP="008242DA">
            <w:pPr>
              <w:pStyle w:val="NoSpacing"/>
              <w:rPr>
                <w:sz w:val="26"/>
                <w:szCs w:val="26"/>
              </w:rPr>
            </w:pPr>
            <w:r w:rsidRPr="00DA544C">
              <w:rPr>
                <w:sz w:val="26"/>
                <w:szCs w:val="26"/>
              </w:rPr>
              <w:t xml:space="preserve"> % OF MARKS</w:t>
            </w:r>
            <w:r w:rsidR="00BE6266">
              <w:rPr>
                <w:sz w:val="26"/>
                <w:szCs w:val="26"/>
              </w:rPr>
              <w:t xml:space="preserve"> (without IT)</w:t>
            </w:r>
          </w:p>
        </w:tc>
        <w:tc>
          <w:tcPr>
            <w:tcW w:w="4567" w:type="dxa"/>
            <w:shd w:val="clear" w:color="auto" w:fill="auto"/>
          </w:tcPr>
          <w:p w14:paraId="799158B2" w14:textId="77777777" w:rsidR="006F1C67" w:rsidRPr="00DA544C" w:rsidRDefault="006F1C67" w:rsidP="006F1C67">
            <w:pPr>
              <w:pStyle w:val="NoSpacing"/>
              <w:rPr>
                <w:sz w:val="26"/>
                <w:szCs w:val="26"/>
              </w:rPr>
            </w:pPr>
          </w:p>
        </w:tc>
      </w:tr>
      <w:tr w:rsidR="006F1C67" w:rsidRPr="00DA544C" w14:paraId="1FF8021C" w14:textId="77777777" w:rsidTr="00BE6266">
        <w:trPr>
          <w:trHeight w:val="651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2C8C654" w14:textId="77777777" w:rsidR="006F1C67" w:rsidRPr="00DA544C" w:rsidRDefault="006F1C67" w:rsidP="008242DA">
            <w:pPr>
              <w:pStyle w:val="NoSpacing"/>
              <w:jc w:val="center"/>
            </w:pPr>
            <w:r w:rsidRPr="00DA544C">
              <w:t>11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2B6D6CAB" w14:textId="77777777" w:rsidR="006F1C67" w:rsidRPr="00DA544C" w:rsidRDefault="006F1C67" w:rsidP="008242DA">
            <w:pPr>
              <w:pStyle w:val="NoSpacing"/>
              <w:rPr>
                <w:sz w:val="26"/>
                <w:szCs w:val="26"/>
              </w:rPr>
            </w:pPr>
            <w:r w:rsidRPr="00DA544C">
              <w:rPr>
                <w:sz w:val="26"/>
                <w:szCs w:val="26"/>
              </w:rPr>
              <w:t xml:space="preserve">Marks  obtained in Science    </w:t>
            </w:r>
          </w:p>
          <w:p w14:paraId="1FEEA208" w14:textId="77777777" w:rsidR="006F1C67" w:rsidRPr="00DA544C" w:rsidRDefault="006F1C67" w:rsidP="008242DA">
            <w:pPr>
              <w:pStyle w:val="NoSpacing"/>
              <w:rPr>
                <w:sz w:val="26"/>
                <w:szCs w:val="26"/>
              </w:rPr>
            </w:pPr>
            <w:r w:rsidRPr="00DA544C">
              <w:rPr>
                <w:sz w:val="26"/>
                <w:szCs w:val="26"/>
              </w:rPr>
              <w:t>(% of marks)</w:t>
            </w:r>
          </w:p>
        </w:tc>
        <w:tc>
          <w:tcPr>
            <w:tcW w:w="4567" w:type="dxa"/>
            <w:shd w:val="clear" w:color="auto" w:fill="auto"/>
          </w:tcPr>
          <w:p w14:paraId="20CAD271" w14:textId="77777777" w:rsidR="006F1C67" w:rsidRPr="00DA544C" w:rsidRDefault="006F1C67" w:rsidP="006F1C67">
            <w:pPr>
              <w:pStyle w:val="NoSpacing"/>
              <w:rPr>
                <w:sz w:val="26"/>
                <w:szCs w:val="26"/>
              </w:rPr>
            </w:pPr>
          </w:p>
        </w:tc>
      </w:tr>
      <w:tr w:rsidR="006F1C67" w:rsidRPr="00DA544C" w14:paraId="0562570B" w14:textId="77777777" w:rsidTr="00BE6266">
        <w:trPr>
          <w:trHeight w:val="651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875A379" w14:textId="77777777" w:rsidR="006F1C67" w:rsidRPr="00DA544C" w:rsidRDefault="006F1C67" w:rsidP="008242DA">
            <w:pPr>
              <w:pStyle w:val="NoSpacing"/>
              <w:jc w:val="center"/>
            </w:pPr>
            <w:r w:rsidRPr="00DA544C">
              <w:t>12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240D0E62" w14:textId="77777777" w:rsidR="006F1C67" w:rsidRPr="00DA544C" w:rsidRDefault="006F1C67" w:rsidP="008242DA">
            <w:pPr>
              <w:pStyle w:val="NoSpacing"/>
              <w:rPr>
                <w:sz w:val="26"/>
                <w:szCs w:val="26"/>
              </w:rPr>
            </w:pPr>
            <w:r w:rsidRPr="00DA544C">
              <w:rPr>
                <w:sz w:val="26"/>
                <w:szCs w:val="26"/>
              </w:rPr>
              <w:t xml:space="preserve">Marks  obtained in </w:t>
            </w:r>
          </w:p>
          <w:p w14:paraId="23ED8CA3" w14:textId="77777777" w:rsidR="006F1C67" w:rsidRPr="00DA544C" w:rsidRDefault="006F1C67" w:rsidP="008242DA">
            <w:pPr>
              <w:pStyle w:val="NoSpacing"/>
              <w:rPr>
                <w:sz w:val="26"/>
                <w:szCs w:val="26"/>
              </w:rPr>
            </w:pPr>
            <w:r w:rsidRPr="00DA544C">
              <w:rPr>
                <w:sz w:val="26"/>
                <w:szCs w:val="26"/>
              </w:rPr>
              <w:t>Maths(% of marks)</w:t>
            </w:r>
          </w:p>
        </w:tc>
        <w:tc>
          <w:tcPr>
            <w:tcW w:w="4567" w:type="dxa"/>
            <w:shd w:val="clear" w:color="auto" w:fill="auto"/>
          </w:tcPr>
          <w:p w14:paraId="6B39042E" w14:textId="77777777" w:rsidR="006F1C67" w:rsidRPr="00DA544C" w:rsidRDefault="006F1C67" w:rsidP="006F1C67">
            <w:pPr>
              <w:pStyle w:val="NoSpacing"/>
              <w:rPr>
                <w:sz w:val="26"/>
                <w:szCs w:val="26"/>
              </w:rPr>
            </w:pPr>
          </w:p>
        </w:tc>
      </w:tr>
      <w:tr w:rsidR="006F1C67" w:rsidRPr="00DA544C" w14:paraId="670543B6" w14:textId="77777777" w:rsidTr="00BE6266">
        <w:trPr>
          <w:trHeight w:val="651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8B1FE10" w14:textId="77777777" w:rsidR="006F1C67" w:rsidRPr="00DA544C" w:rsidRDefault="006F1C67" w:rsidP="008242DA">
            <w:pPr>
              <w:pStyle w:val="NoSpacing"/>
              <w:jc w:val="center"/>
            </w:pPr>
            <w:r w:rsidRPr="00DA544C">
              <w:t>13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4F6C8713" w14:textId="77777777" w:rsidR="006F1C67" w:rsidRPr="00DA544C" w:rsidRDefault="006F1C67" w:rsidP="008242DA">
            <w:pPr>
              <w:pStyle w:val="NoSpacing"/>
              <w:rPr>
                <w:sz w:val="26"/>
                <w:szCs w:val="26"/>
              </w:rPr>
            </w:pPr>
            <w:r w:rsidRPr="00DA544C">
              <w:rPr>
                <w:sz w:val="26"/>
                <w:szCs w:val="26"/>
              </w:rPr>
              <w:t>Marks  obtained in both</w:t>
            </w:r>
          </w:p>
          <w:p w14:paraId="1186C6E3" w14:textId="77777777" w:rsidR="006F1C67" w:rsidRPr="00DA544C" w:rsidRDefault="006F1C67" w:rsidP="008242DA">
            <w:pPr>
              <w:pStyle w:val="NoSpacing"/>
              <w:rPr>
                <w:sz w:val="26"/>
                <w:szCs w:val="26"/>
              </w:rPr>
            </w:pPr>
            <w:r w:rsidRPr="00DA544C">
              <w:rPr>
                <w:sz w:val="26"/>
                <w:szCs w:val="26"/>
              </w:rPr>
              <w:t>Maths &amp; Science together(% of marks)</w:t>
            </w:r>
          </w:p>
        </w:tc>
        <w:tc>
          <w:tcPr>
            <w:tcW w:w="4567" w:type="dxa"/>
            <w:shd w:val="clear" w:color="auto" w:fill="auto"/>
          </w:tcPr>
          <w:p w14:paraId="7A88A3EA" w14:textId="77777777" w:rsidR="006F1C67" w:rsidRPr="00DA544C" w:rsidRDefault="006F1C67" w:rsidP="006F1C67">
            <w:pPr>
              <w:pStyle w:val="NoSpacing"/>
              <w:rPr>
                <w:sz w:val="26"/>
                <w:szCs w:val="26"/>
              </w:rPr>
            </w:pPr>
          </w:p>
        </w:tc>
      </w:tr>
      <w:tr w:rsidR="006F1C67" w:rsidRPr="00DA544C" w14:paraId="030BD2DA" w14:textId="77777777" w:rsidTr="00BE6266">
        <w:trPr>
          <w:trHeight w:val="630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003991F" w14:textId="77777777" w:rsidR="006F1C67" w:rsidRPr="00DA544C" w:rsidRDefault="006F1C67" w:rsidP="008242DA">
            <w:pPr>
              <w:pStyle w:val="NoSpacing"/>
              <w:jc w:val="center"/>
            </w:pPr>
            <w:r w:rsidRPr="00DA544C">
              <w:t>14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35162BB4" w14:textId="6650EFAF" w:rsidR="006F1C67" w:rsidRPr="00DA544C" w:rsidRDefault="006F1C67" w:rsidP="008242DA">
            <w:pPr>
              <w:pStyle w:val="NoSpacing"/>
              <w:rPr>
                <w:sz w:val="26"/>
                <w:szCs w:val="26"/>
              </w:rPr>
            </w:pPr>
            <w:r w:rsidRPr="00DA544C">
              <w:rPr>
                <w:sz w:val="26"/>
                <w:szCs w:val="26"/>
              </w:rPr>
              <w:t>Category (Gen/SC/ST/</w:t>
            </w:r>
            <w:smartTag w:uri="urn:schemas-microsoft-com:office:smarttags" w:element="stockticker">
              <w:r w:rsidRPr="00DA544C">
                <w:rPr>
                  <w:sz w:val="26"/>
                  <w:szCs w:val="26"/>
                </w:rPr>
                <w:t>BPL</w:t>
              </w:r>
            </w:smartTag>
            <w:r w:rsidRPr="00DA544C">
              <w:rPr>
                <w:sz w:val="26"/>
                <w:szCs w:val="26"/>
              </w:rPr>
              <w:t>/OBC/Single Girl Child</w:t>
            </w:r>
            <w:r w:rsidR="00BE6266">
              <w:rPr>
                <w:sz w:val="26"/>
                <w:szCs w:val="26"/>
              </w:rPr>
              <w:t>/EWS</w:t>
            </w:r>
            <w:r w:rsidRPr="00DA544C">
              <w:rPr>
                <w:sz w:val="26"/>
                <w:szCs w:val="26"/>
              </w:rPr>
              <w:t>)</w:t>
            </w:r>
          </w:p>
        </w:tc>
        <w:tc>
          <w:tcPr>
            <w:tcW w:w="4567" w:type="dxa"/>
            <w:shd w:val="clear" w:color="auto" w:fill="auto"/>
          </w:tcPr>
          <w:p w14:paraId="2E977262" w14:textId="77777777" w:rsidR="006F1C67" w:rsidRPr="00DA544C" w:rsidRDefault="006F1C67" w:rsidP="006F1C67">
            <w:pPr>
              <w:pStyle w:val="NoSpacing"/>
              <w:rPr>
                <w:sz w:val="26"/>
                <w:szCs w:val="26"/>
              </w:rPr>
            </w:pPr>
          </w:p>
        </w:tc>
      </w:tr>
      <w:tr w:rsidR="006F1C67" w:rsidRPr="00DA544C" w14:paraId="44F51224" w14:textId="77777777" w:rsidTr="00BE6266">
        <w:trPr>
          <w:trHeight w:val="710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7A49FFA" w14:textId="77777777" w:rsidR="006F1C67" w:rsidRPr="00DA544C" w:rsidRDefault="006F1C67" w:rsidP="008242DA">
            <w:pPr>
              <w:pStyle w:val="NoSpacing"/>
              <w:jc w:val="center"/>
            </w:pPr>
            <w:r w:rsidRPr="00DA544C">
              <w:t>15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019A2F2A" w14:textId="77777777" w:rsidR="00597F8E" w:rsidRPr="00DA544C" w:rsidRDefault="006F1C67" w:rsidP="008242DA">
            <w:pPr>
              <w:pStyle w:val="NoSpacing"/>
              <w:rPr>
                <w:sz w:val="22"/>
                <w:szCs w:val="22"/>
              </w:rPr>
            </w:pPr>
            <w:r w:rsidRPr="00DA544C">
              <w:rPr>
                <w:sz w:val="26"/>
                <w:szCs w:val="26"/>
              </w:rPr>
              <w:t xml:space="preserve">Certificate and level of participation  in </w:t>
            </w:r>
            <w:smartTag w:uri="urn:schemas-microsoft-com:office:smarttags" w:element="stockticker">
              <w:r w:rsidRPr="00DA544C">
                <w:rPr>
                  <w:sz w:val="22"/>
                  <w:szCs w:val="22"/>
                </w:rPr>
                <w:t>NCC</w:t>
              </w:r>
            </w:smartTag>
            <w:r w:rsidRPr="00DA544C">
              <w:rPr>
                <w:sz w:val="22"/>
                <w:szCs w:val="22"/>
              </w:rPr>
              <w:t>/SCOUTS &amp;GUIDE/GAMES &amp; SPORTS</w:t>
            </w:r>
          </w:p>
          <w:p w14:paraId="131013AF" w14:textId="77777777" w:rsidR="006F1C67" w:rsidRPr="00DA544C" w:rsidRDefault="006F1C67" w:rsidP="008242DA">
            <w:pPr>
              <w:pStyle w:val="NoSpacing"/>
              <w:rPr>
                <w:sz w:val="26"/>
                <w:szCs w:val="26"/>
              </w:rPr>
            </w:pPr>
            <w:r w:rsidRPr="00DA544C">
              <w:rPr>
                <w:sz w:val="22"/>
                <w:szCs w:val="22"/>
              </w:rPr>
              <w:t>(Atta</w:t>
            </w:r>
            <w:r w:rsidR="00597F8E" w:rsidRPr="00DA544C">
              <w:rPr>
                <w:sz w:val="22"/>
                <w:szCs w:val="22"/>
              </w:rPr>
              <w:t>c</w:t>
            </w:r>
            <w:r w:rsidRPr="00DA544C">
              <w:rPr>
                <w:sz w:val="22"/>
                <w:szCs w:val="22"/>
              </w:rPr>
              <w:t>h proof)</w:t>
            </w:r>
          </w:p>
        </w:tc>
        <w:tc>
          <w:tcPr>
            <w:tcW w:w="4567" w:type="dxa"/>
            <w:shd w:val="clear" w:color="auto" w:fill="auto"/>
          </w:tcPr>
          <w:p w14:paraId="6ACFE79B" w14:textId="77777777" w:rsidR="006F1C67" w:rsidRPr="00DA544C" w:rsidRDefault="006F1C67" w:rsidP="006F1C67">
            <w:pPr>
              <w:pStyle w:val="NoSpacing"/>
              <w:rPr>
                <w:sz w:val="26"/>
                <w:szCs w:val="26"/>
              </w:rPr>
            </w:pPr>
          </w:p>
        </w:tc>
      </w:tr>
    </w:tbl>
    <w:p w14:paraId="08C5D5CF" w14:textId="77777777" w:rsidR="00194C5D" w:rsidRPr="00DA544C" w:rsidRDefault="001C3EB0" w:rsidP="006C62E8">
      <w:pPr>
        <w:jc w:val="both"/>
        <w:rPr>
          <w:bCs/>
          <w:szCs w:val="20"/>
        </w:rPr>
      </w:pPr>
      <w:r w:rsidRPr="00DA544C">
        <w:rPr>
          <w:bCs/>
          <w:szCs w:val="20"/>
        </w:rPr>
        <w:t xml:space="preserve">I do hereby declare that the information furnished above </w:t>
      </w:r>
      <w:r w:rsidR="00021594" w:rsidRPr="00DA544C">
        <w:rPr>
          <w:bCs/>
          <w:szCs w:val="20"/>
        </w:rPr>
        <w:t>is</w:t>
      </w:r>
      <w:r w:rsidRPr="00DA544C">
        <w:rPr>
          <w:bCs/>
          <w:szCs w:val="20"/>
        </w:rPr>
        <w:t xml:space="preserve"> true to the best of my knowledge and belief.  My claim for admission will be forfeited, if the information furnished above </w:t>
      </w:r>
      <w:r w:rsidR="00021594" w:rsidRPr="00DA544C">
        <w:rPr>
          <w:bCs/>
          <w:szCs w:val="20"/>
        </w:rPr>
        <w:t>is</w:t>
      </w:r>
      <w:r w:rsidRPr="00DA544C">
        <w:rPr>
          <w:bCs/>
          <w:szCs w:val="20"/>
        </w:rPr>
        <w:t xml:space="preserve"> found wrong at a later stage.</w:t>
      </w:r>
    </w:p>
    <w:p w14:paraId="28A81ACD" w14:textId="77777777" w:rsidR="00194C5D" w:rsidRPr="00DA544C" w:rsidRDefault="00194C5D" w:rsidP="00946403">
      <w:pPr>
        <w:rPr>
          <w:bCs/>
          <w:szCs w:val="20"/>
        </w:rPr>
      </w:pPr>
    </w:p>
    <w:p w14:paraId="5418F194" w14:textId="46C218EA" w:rsidR="00194C5D" w:rsidRPr="00DA544C" w:rsidRDefault="00BE6266" w:rsidP="00194C5D">
      <w:pPr>
        <w:jc w:val="center"/>
        <w:rPr>
          <w:bCs/>
          <w:szCs w:val="20"/>
        </w:rPr>
      </w:pPr>
      <w:r>
        <w:rPr>
          <w:bCs/>
          <w:szCs w:val="20"/>
        </w:rPr>
        <w:t>Name</w:t>
      </w:r>
      <w:r w:rsidR="00194C5D" w:rsidRPr="00DA544C">
        <w:rPr>
          <w:bCs/>
          <w:szCs w:val="20"/>
        </w:rPr>
        <w:t xml:space="preserve"> of the candidate</w:t>
      </w:r>
      <w:r w:rsidR="00194C5D" w:rsidRPr="00DA544C">
        <w:rPr>
          <w:bCs/>
          <w:szCs w:val="20"/>
        </w:rPr>
        <w:tab/>
      </w:r>
      <w:r w:rsidR="00194C5D" w:rsidRPr="00DA544C">
        <w:rPr>
          <w:bCs/>
          <w:szCs w:val="20"/>
        </w:rPr>
        <w:tab/>
        <w:t xml:space="preserve">                   </w:t>
      </w:r>
      <w:r>
        <w:rPr>
          <w:bCs/>
          <w:szCs w:val="20"/>
        </w:rPr>
        <w:t>Name</w:t>
      </w:r>
      <w:r w:rsidR="00194C5D" w:rsidRPr="00DA544C">
        <w:rPr>
          <w:bCs/>
          <w:szCs w:val="20"/>
        </w:rPr>
        <w:t xml:space="preserve"> of the Parent wit</w:t>
      </w:r>
      <w:r w:rsidR="005F49AE" w:rsidRPr="00DA544C">
        <w:rPr>
          <w:bCs/>
          <w:szCs w:val="20"/>
        </w:rPr>
        <w:t xml:space="preserve">h </w:t>
      </w:r>
      <w:r>
        <w:rPr>
          <w:bCs/>
          <w:szCs w:val="20"/>
        </w:rPr>
        <w:t xml:space="preserve">contact number &amp; </w:t>
      </w:r>
      <w:r w:rsidR="005F49AE" w:rsidRPr="00DA544C">
        <w:rPr>
          <w:bCs/>
          <w:szCs w:val="20"/>
        </w:rPr>
        <w:t>date</w:t>
      </w:r>
    </w:p>
    <w:p w14:paraId="5BF8A310" w14:textId="77777777" w:rsidR="00194C5D" w:rsidRPr="00DA544C" w:rsidRDefault="00194C5D" w:rsidP="00194C5D">
      <w:pPr>
        <w:jc w:val="center"/>
        <w:rPr>
          <w:bCs/>
          <w:szCs w:val="20"/>
          <w:u w:val="single"/>
        </w:rPr>
      </w:pPr>
    </w:p>
    <w:p w14:paraId="6C949705" w14:textId="77777777" w:rsidR="00194C5D" w:rsidRPr="00DA544C" w:rsidRDefault="00194C5D" w:rsidP="00194C5D">
      <w:pPr>
        <w:jc w:val="center"/>
        <w:rPr>
          <w:bCs/>
          <w:sz w:val="20"/>
          <w:szCs w:val="20"/>
          <w:u w:val="single"/>
        </w:rPr>
      </w:pPr>
      <w:r w:rsidRPr="00DA544C">
        <w:rPr>
          <w:bCs/>
          <w:sz w:val="20"/>
          <w:szCs w:val="20"/>
          <w:u w:val="single"/>
        </w:rPr>
        <w:t>FOR ADMISSION SELECTION/OFICE USE ONLY</w:t>
      </w:r>
    </w:p>
    <w:p w14:paraId="1B727E79" w14:textId="77777777" w:rsidR="00194C5D" w:rsidRPr="00DA544C" w:rsidRDefault="00194C5D" w:rsidP="00194C5D">
      <w:pPr>
        <w:jc w:val="center"/>
        <w:rPr>
          <w:bCs/>
          <w:sz w:val="20"/>
          <w:szCs w:val="20"/>
          <w:u w:val="single"/>
        </w:rPr>
      </w:pPr>
    </w:p>
    <w:p w14:paraId="126AB1EA" w14:textId="77777777" w:rsidR="00194C5D" w:rsidRPr="00DA544C" w:rsidRDefault="008242DA" w:rsidP="00050DF4">
      <w:pPr>
        <w:spacing w:line="480" w:lineRule="auto"/>
        <w:jc w:val="center"/>
        <w:rPr>
          <w:bCs/>
          <w:sz w:val="20"/>
          <w:szCs w:val="20"/>
        </w:rPr>
      </w:pPr>
      <w:r w:rsidRPr="00DA544C">
        <w:rPr>
          <w:bCs/>
          <w:sz w:val="20"/>
          <w:szCs w:val="20"/>
        </w:rPr>
        <w:t xml:space="preserve">Form </w:t>
      </w:r>
      <w:r w:rsidR="00050DF4" w:rsidRPr="00DA544C">
        <w:rPr>
          <w:bCs/>
          <w:sz w:val="20"/>
          <w:szCs w:val="20"/>
        </w:rPr>
        <w:t>S.No</w:t>
      </w:r>
      <w:r w:rsidRPr="00DA544C">
        <w:rPr>
          <w:bCs/>
          <w:sz w:val="20"/>
          <w:szCs w:val="20"/>
        </w:rPr>
        <w:t>/Regd.No._________________</w:t>
      </w:r>
      <w:r w:rsidR="00194C5D" w:rsidRPr="00DA544C">
        <w:rPr>
          <w:bCs/>
          <w:sz w:val="20"/>
          <w:szCs w:val="20"/>
        </w:rPr>
        <w:t xml:space="preserve">__ Admission   No. </w:t>
      </w:r>
      <w:r w:rsidRPr="00DA544C">
        <w:rPr>
          <w:bCs/>
          <w:sz w:val="20"/>
          <w:szCs w:val="20"/>
        </w:rPr>
        <w:t>____</w:t>
      </w:r>
      <w:r w:rsidR="00194C5D" w:rsidRPr="00DA544C">
        <w:rPr>
          <w:bCs/>
          <w:sz w:val="20"/>
          <w:szCs w:val="20"/>
        </w:rPr>
        <w:t>_________Date_______</w:t>
      </w:r>
      <w:r w:rsidRPr="00DA544C">
        <w:rPr>
          <w:bCs/>
          <w:sz w:val="20"/>
          <w:szCs w:val="20"/>
        </w:rPr>
        <w:t>______</w:t>
      </w:r>
      <w:r w:rsidR="00194C5D" w:rsidRPr="00DA544C">
        <w:rPr>
          <w:bCs/>
          <w:sz w:val="20"/>
          <w:szCs w:val="20"/>
        </w:rPr>
        <w:t>____</w:t>
      </w:r>
    </w:p>
    <w:p w14:paraId="22381C33" w14:textId="77777777" w:rsidR="00194C5D" w:rsidRPr="00DA544C" w:rsidRDefault="00194C5D" w:rsidP="00050DF4">
      <w:pPr>
        <w:spacing w:line="480" w:lineRule="auto"/>
        <w:jc w:val="center"/>
        <w:rPr>
          <w:bCs/>
          <w:sz w:val="20"/>
          <w:szCs w:val="20"/>
        </w:rPr>
      </w:pPr>
      <w:r w:rsidRPr="00DA544C">
        <w:rPr>
          <w:bCs/>
          <w:sz w:val="20"/>
          <w:szCs w:val="20"/>
        </w:rPr>
        <w:t>Category_____________</w:t>
      </w:r>
      <w:r w:rsidR="008242DA" w:rsidRPr="00DA544C">
        <w:rPr>
          <w:bCs/>
          <w:sz w:val="20"/>
          <w:szCs w:val="20"/>
        </w:rPr>
        <w:t>_</w:t>
      </w:r>
      <w:r w:rsidRPr="00DA544C">
        <w:rPr>
          <w:bCs/>
          <w:sz w:val="20"/>
          <w:szCs w:val="20"/>
        </w:rPr>
        <w:t>_______</w:t>
      </w:r>
      <w:r w:rsidR="008242DA" w:rsidRPr="00DA544C">
        <w:rPr>
          <w:bCs/>
          <w:sz w:val="20"/>
          <w:szCs w:val="20"/>
        </w:rPr>
        <w:tab/>
      </w:r>
      <w:r w:rsidRPr="00DA544C">
        <w:rPr>
          <w:bCs/>
          <w:sz w:val="20"/>
          <w:szCs w:val="20"/>
        </w:rPr>
        <w:t>Stream allotted_____</w:t>
      </w:r>
      <w:r w:rsidR="008242DA" w:rsidRPr="00DA544C">
        <w:rPr>
          <w:bCs/>
          <w:sz w:val="20"/>
          <w:szCs w:val="20"/>
        </w:rPr>
        <w:t>________</w:t>
      </w:r>
      <w:r w:rsidRPr="00DA544C">
        <w:rPr>
          <w:bCs/>
          <w:sz w:val="20"/>
          <w:szCs w:val="20"/>
        </w:rPr>
        <w:t>_____</w:t>
      </w:r>
      <w:r w:rsidR="005F49AE" w:rsidRPr="00DA544C">
        <w:rPr>
          <w:bCs/>
          <w:sz w:val="20"/>
          <w:szCs w:val="20"/>
        </w:rPr>
        <w:t>_____________</w:t>
      </w:r>
    </w:p>
    <w:p w14:paraId="5D9EA139" w14:textId="77777777" w:rsidR="008242DA" w:rsidRPr="00DA544C" w:rsidRDefault="008242DA" w:rsidP="00194C5D">
      <w:pPr>
        <w:jc w:val="center"/>
        <w:rPr>
          <w:bCs/>
          <w:sz w:val="20"/>
          <w:szCs w:val="20"/>
        </w:rPr>
      </w:pPr>
    </w:p>
    <w:p w14:paraId="299BF99A" w14:textId="77777777" w:rsidR="008242DA" w:rsidRPr="00DA544C" w:rsidRDefault="008242DA" w:rsidP="00194C5D">
      <w:pPr>
        <w:jc w:val="center"/>
        <w:rPr>
          <w:bCs/>
          <w:sz w:val="20"/>
          <w:szCs w:val="20"/>
        </w:rPr>
      </w:pPr>
    </w:p>
    <w:p w14:paraId="5FC34004" w14:textId="77777777" w:rsidR="00194C5D" w:rsidRPr="00DA544C" w:rsidRDefault="00194C5D" w:rsidP="00194C5D">
      <w:pPr>
        <w:jc w:val="center"/>
        <w:rPr>
          <w:bCs/>
          <w:sz w:val="20"/>
          <w:szCs w:val="20"/>
        </w:rPr>
      </w:pPr>
      <w:r w:rsidRPr="00DA544C">
        <w:rPr>
          <w:bCs/>
          <w:sz w:val="20"/>
          <w:szCs w:val="20"/>
        </w:rPr>
        <w:t>Admission I/C.</w:t>
      </w:r>
      <w:r w:rsidRPr="00DA544C">
        <w:rPr>
          <w:bCs/>
          <w:sz w:val="20"/>
          <w:szCs w:val="20"/>
        </w:rPr>
        <w:tab/>
      </w:r>
      <w:r w:rsidRPr="00DA544C">
        <w:rPr>
          <w:bCs/>
          <w:sz w:val="20"/>
          <w:szCs w:val="20"/>
        </w:rPr>
        <w:tab/>
      </w:r>
      <w:r w:rsidRPr="00DA544C">
        <w:rPr>
          <w:bCs/>
          <w:sz w:val="20"/>
          <w:szCs w:val="20"/>
        </w:rPr>
        <w:tab/>
      </w:r>
      <w:r w:rsidRPr="00DA544C">
        <w:rPr>
          <w:bCs/>
          <w:sz w:val="20"/>
          <w:szCs w:val="20"/>
        </w:rPr>
        <w:tab/>
      </w:r>
      <w:r w:rsidRPr="00DA544C">
        <w:rPr>
          <w:bCs/>
          <w:sz w:val="20"/>
          <w:szCs w:val="20"/>
        </w:rPr>
        <w:tab/>
        <w:t xml:space="preserve">                     </w:t>
      </w:r>
      <w:r w:rsidR="00140318">
        <w:rPr>
          <w:bCs/>
          <w:sz w:val="20"/>
          <w:szCs w:val="20"/>
        </w:rPr>
        <w:t xml:space="preserve">           </w:t>
      </w:r>
      <w:r w:rsidRPr="00DA544C">
        <w:rPr>
          <w:bCs/>
          <w:sz w:val="20"/>
          <w:szCs w:val="20"/>
        </w:rPr>
        <w:t xml:space="preserve"> PRINCIPAL</w:t>
      </w:r>
    </w:p>
    <w:p w14:paraId="607BC6B2" w14:textId="77777777" w:rsidR="00194C5D" w:rsidRPr="00DA544C" w:rsidRDefault="00355B71" w:rsidP="00355B71">
      <w:pPr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DA544C">
        <w:rPr>
          <w:bCs/>
          <w:sz w:val="20"/>
          <w:szCs w:val="20"/>
        </w:rPr>
        <w:t xml:space="preserve">K.V </w:t>
      </w:r>
      <w:r>
        <w:rPr>
          <w:bCs/>
          <w:sz w:val="20"/>
          <w:szCs w:val="20"/>
        </w:rPr>
        <w:t>NERIST</w:t>
      </w:r>
      <w:r w:rsidR="00194C5D" w:rsidRPr="00DA544C">
        <w:rPr>
          <w:bCs/>
          <w:sz w:val="20"/>
          <w:szCs w:val="20"/>
        </w:rPr>
        <w:tab/>
      </w:r>
      <w:r w:rsidR="00194C5D" w:rsidRPr="00DA544C">
        <w:rPr>
          <w:bCs/>
          <w:sz w:val="20"/>
          <w:szCs w:val="20"/>
        </w:rPr>
        <w:tab/>
      </w:r>
      <w:r w:rsidR="00194C5D" w:rsidRPr="00DA544C">
        <w:rPr>
          <w:bCs/>
          <w:sz w:val="20"/>
          <w:szCs w:val="20"/>
        </w:rPr>
        <w:tab/>
      </w:r>
      <w:r w:rsidR="00194C5D" w:rsidRPr="00DA544C">
        <w:rPr>
          <w:bCs/>
          <w:sz w:val="20"/>
          <w:szCs w:val="20"/>
        </w:rPr>
        <w:tab/>
      </w:r>
      <w:r w:rsidR="00194C5D" w:rsidRPr="00DA544C">
        <w:rPr>
          <w:bCs/>
          <w:sz w:val="20"/>
          <w:szCs w:val="20"/>
        </w:rPr>
        <w:tab/>
        <w:t xml:space="preserve">  </w:t>
      </w:r>
      <w:r w:rsidR="001C0F81" w:rsidRPr="00DA544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 xml:space="preserve">          </w:t>
      </w:r>
      <w:r w:rsidR="00DA544C">
        <w:rPr>
          <w:bCs/>
          <w:sz w:val="20"/>
          <w:szCs w:val="20"/>
        </w:rPr>
        <w:t xml:space="preserve">K.V </w:t>
      </w:r>
      <w:r>
        <w:rPr>
          <w:bCs/>
          <w:sz w:val="20"/>
          <w:szCs w:val="20"/>
        </w:rPr>
        <w:t>NERIST</w:t>
      </w:r>
    </w:p>
    <w:p w14:paraId="0782946D" w14:textId="77777777" w:rsidR="00194C5D" w:rsidRPr="00DA544C" w:rsidRDefault="005F49AE" w:rsidP="00194C5D">
      <w:pPr>
        <w:ind w:left="720" w:hanging="720"/>
        <w:jc w:val="center"/>
        <w:rPr>
          <w:sz w:val="26"/>
          <w:szCs w:val="20"/>
        </w:rPr>
      </w:pPr>
      <w:r w:rsidRPr="00DA544C">
        <w:rPr>
          <w:sz w:val="34"/>
          <w:szCs w:val="28"/>
        </w:rPr>
        <w:t>*</w:t>
      </w:r>
      <w:r w:rsidRPr="00DA544C">
        <w:rPr>
          <w:sz w:val="26"/>
          <w:szCs w:val="20"/>
        </w:rPr>
        <w:t>SUBJECT TO BE OFFERED</w:t>
      </w:r>
    </w:p>
    <w:tbl>
      <w:tblPr>
        <w:tblW w:w="0" w:type="auto"/>
        <w:tblInd w:w="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917"/>
        <w:gridCol w:w="901"/>
        <w:gridCol w:w="1147"/>
        <w:gridCol w:w="1180"/>
        <w:gridCol w:w="1536"/>
        <w:gridCol w:w="1461"/>
      </w:tblGrid>
      <w:tr w:rsidR="00194C5D" w:rsidRPr="00DA544C" w14:paraId="7460465E" w14:textId="77777777" w:rsidTr="00F20702">
        <w:trPr>
          <w:trHeight w:val="295"/>
        </w:trPr>
        <w:tc>
          <w:tcPr>
            <w:tcW w:w="505" w:type="dxa"/>
            <w:shd w:val="clear" w:color="auto" w:fill="auto"/>
            <w:vAlign w:val="center"/>
          </w:tcPr>
          <w:p w14:paraId="3784D371" w14:textId="77777777" w:rsidR="00194C5D" w:rsidRPr="00DA544C" w:rsidRDefault="00194C5D" w:rsidP="008242DA">
            <w:pPr>
              <w:jc w:val="center"/>
            </w:pPr>
            <w:r w:rsidRPr="00DA544C">
              <w:t>A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7DB07894" w14:textId="77777777" w:rsidR="00194C5D" w:rsidRPr="00DA544C" w:rsidRDefault="00194C5D" w:rsidP="008242DA">
            <w:pPr>
              <w:jc w:val="center"/>
            </w:pPr>
            <w:r w:rsidRPr="00DA544C">
              <w:t>Eng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60EC07F" w14:textId="77777777" w:rsidR="00194C5D" w:rsidRPr="00DA544C" w:rsidRDefault="00194C5D" w:rsidP="008242DA">
            <w:pPr>
              <w:jc w:val="center"/>
            </w:pPr>
            <w:r w:rsidRPr="00DA544C">
              <w:t>Phy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EFBB65C" w14:textId="77777777" w:rsidR="00194C5D" w:rsidRPr="00DA544C" w:rsidRDefault="00194C5D" w:rsidP="008242DA">
            <w:pPr>
              <w:jc w:val="center"/>
            </w:pPr>
            <w:r w:rsidRPr="00DA544C">
              <w:t>Chem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98FA265" w14:textId="77777777" w:rsidR="00194C5D" w:rsidRPr="00DA544C" w:rsidRDefault="00194C5D" w:rsidP="008242DA">
            <w:pPr>
              <w:jc w:val="center"/>
            </w:pPr>
            <w:r w:rsidRPr="00DA544C">
              <w:t>Maths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655AE4B" w14:textId="0B58C58C" w:rsidR="00194C5D" w:rsidRPr="00DA544C" w:rsidRDefault="00194C5D" w:rsidP="008242DA">
            <w:pPr>
              <w:jc w:val="center"/>
            </w:pPr>
            <w:r w:rsidRPr="00DA544C">
              <w:t>Bio</w:t>
            </w:r>
            <w:r w:rsidR="00452588">
              <w:t>.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00C5688" w14:textId="77777777" w:rsidR="005F49AE" w:rsidRPr="00DA544C" w:rsidRDefault="005F49AE" w:rsidP="008242DA">
            <w:pPr>
              <w:jc w:val="center"/>
            </w:pPr>
          </w:p>
        </w:tc>
      </w:tr>
      <w:tr w:rsidR="00194C5D" w:rsidRPr="00DA544C" w14:paraId="2A5B0896" w14:textId="77777777" w:rsidTr="00F20702">
        <w:trPr>
          <w:trHeight w:val="286"/>
        </w:trPr>
        <w:tc>
          <w:tcPr>
            <w:tcW w:w="505" w:type="dxa"/>
            <w:shd w:val="clear" w:color="auto" w:fill="auto"/>
            <w:vAlign w:val="center"/>
          </w:tcPr>
          <w:p w14:paraId="2C786F60" w14:textId="77777777" w:rsidR="00194C5D" w:rsidRPr="00DA544C" w:rsidRDefault="00194C5D" w:rsidP="008242DA">
            <w:pPr>
              <w:jc w:val="center"/>
            </w:pPr>
            <w:r w:rsidRPr="00DA544C">
              <w:t>B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2355744B" w14:textId="77777777" w:rsidR="00194C5D" w:rsidRPr="00DA544C" w:rsidRDefault="00194C5D" w:rsidP="008242DA">
            <w:pPr>
              <w:jc w:val="center"/>
            </w:pPr>
            <w:r w:rsidRPr="00DA544C">
              <w:t>Eng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05B207D" w14:textId="77777777" w:rsidR="00194C5D" w:rsidRPr="00DA544C" w:rsidRDefault="00194C5D" w:rsidP="008242DA">
            <w:pPr>
              <w:jc w:val="center"/>
            </w:pPr>
            <w:r w:rsidRPr="00DA544C">
              <w:t>Phy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2FA1A93" w14:textId="77777777" w:rsidR="00194C5D" w:rsidRPr="00DA544C" w:rsidRDefault="00194C5D" w:rsidP="008242DA">
            <w:pPr>
              <w:jc w:val="center"/>
            </w:pPr>
            <w:r w:rsidRPr="00DA544C">
              <w:t>Chem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FDA57F7" w14:textId="77777777" w:rsidR="00194C5D" w:rsidRPr="00DA544C" w:rsidRDefault="00194C5D" w:rsidP="008242DA">
            <w:pPr>
              <w:jc w:val="center"/>
            </w:pPr>
            <w:r w:rsidRPr="00DA544C">
              <w:t>Maths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66D5B0C" w14:textId="77777777" w:rsidR="00194C5D" w:rsidRPr="00DA544C" w:rsidRDefault="00194C5D" w:rsidP="008242DA">
            <w:pPr>
              <w:jc w:val="center"/>
            </w:pPr>
            <w:r w:rsidRPr="00DA544C">
              <w:t>Comp.Sc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C4ABDAB" w14:textId="77777777" w:rsidR="005F49AE" w:rsidRPr="00DA544C" w:rsidRDefault="005F49AE" w:rsidP="008242DA">
            <w:pPr>
              <w:jc w:val="center"/>
            </w:pPr>
          </w:p>
        </w:tc>
      </w:tr>
      <w:tr w:rsidR="00194C5D" w:rsidRPr="00DA544C" w14:paraId="62167B7A" w14:textId="77777777" w:rsidTr="00F20702">
        <w:trPr>
          <w:trHeight w:val="286"/>
        </w:trPr>
        <w:tc>
          <w:tcPr>
            <w:tcW w:w="505" w:type="dxa"/>
            <w:shd w:val="clear" w:color="auto" w:fill="auto"/>
            <w:vAlign w:val="center"/>
          </w:tcPr>
          <w:p w14:paraId="01653691" w14:textId="77777777" w:rsidR="00194C5D" w:rsidRPr="00DA544C" w:rsidRDefault="00194C5D" w:rsidP="008242DA">
            <w:pPr>
              <w:jc w:val="center"/>
            </w:pPr>
            <w:r w:rsidRPr="00DA544C">
              <w:t>C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22EB0483" w14:textId="77777777" w:rsidR="00194C5D" w:rsidRPr="00DA544C" w:rsidRDefault="00194C5D" w:rsidP="008242DA">
            <w:pPr>
              <w:jc w:val="center"/>
            </w:pPr>
            <w:r w:rsidRPr="00DA544C">
              <w:t>Eng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D18D309" w14:textId="77777777" w:rsidR="00194C5D" w:rsidRPr="00DA544C" w:rsidRDefault="00194C5D" w:rsidP="008242DA">
            <w:pPr>
              <w:jc w:val="center"/>
            </w:pPr>
            <w:r w:rsidRPr="00DA544C">
              <w:t>Phy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C64BD26" w14:textId="77777777" w:rsidR="00194C5D" w:rsidRPr="00DA544C" w:rsidRDefault="00194C5D" w:rsidP="008242DA">
            <w:pPr>
              <w:jc w:val="center"/>
            </w:pPr>
            <w:r w:rsidRPr="00DA544C">
              <w:t>Chem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FB937D4" w14:textId="3C5F954B" w:rsidR="00194C5D" w:rsidRPr="00DA544C" w:rsidRDefault="00452588" w:rsidP="008242DA">
            <w:pPr>
              <w:jc w:val="center"/>
            </w:pPr>
            <w:r w:rsidRPr="00DA544C">
              <w:t>Hindi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F9F9A1D" w14:textId="40334E89" w:rsidR="00194C5D" w:rsidRPr="00DA544C" w:rsidRDefault="00452588" w:rsidP="008242DA">
            <w:pPr>
              <w:jc w:val="center"/>
            </w:pPr>
            <w:r>
              <w:t>Bio.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8E847C7" w14:textId="77777777" w:rsidR="005F49AE" w:rsidRPr="00DA544C" w:rsidRDefault="005F49AE" w:rsidP="008242DA">
            <w:pPr>
              <w:jc w:val="center"/>
            </w:pPr>
          </w:p>
        </w:tc>
      </w:tr>
    </w:tbl>
    <w:p w14:paraId="138BDD87" w14:textId="77777777" w:rsidR="00194C5D" w:rsidRPr="00DA544C" w:rsidRDefault="00194C5D" w:rsidP="00DA544C">
      <w:pPr>
        <w:rPr>
          <w:sz w:val="26"/>
          <w:szCs w:val="20"/>
        </w:rPr>
      </w:pPr>
    </w:p>
    <w:sectPr w:rsidR="00194C5D" w:rsidRPr="00DA544C" w:rsidSect="00B654B9">
      <w:pgSz w:w="11907" w:h="16839" w:code="9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2E6D"/>
    <w:multiLevelType w:val="hybridMultilevel"/>
    <w:tmpl w:val="A322F26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531A10"/>
    <w:multiLevelType w:val="hybridMultilevel"/>
    <w:tmpl w:val="A0985AF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6BE7"/>
    <w:multiLevelType w:val="hybridMultilevel"/>
    <w:tmpl w:val="B3B850C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481F7B"/>
    <w:multiLevelType w:val="hybridMultilevel"/>
    <w:tmpl w:val="705C12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88B"/>
    <w:rsid w:val="00021594"/>
    <w:rsid w:val="00050DF4"/>
    <w:rsid w:val="00061059"/>
    <w:rsid w:val="00074C01"/>
    <w:rsid w:val="000B5E15"/>
    <w:rsid w:val="000E0690"/>
    <w:rsid w:val="000E6F48"/>
    <w:rsid w:val="00140225"/>
    <w:rsid w:val="00140318"/>
    <w:rsid w:val="00190B50"/>
    <w:rsid w:val="00194C5D"/>
    <w:rsid w:val="001B4724"/>
    <w:rsid w:val="001C0F81"/>
    <w:rsid w:val="001C3EB0"/>
    <w:rsid w:val="001C5E45"/>
    <w:rsid w:val="001D3E6D"/>
    <w:rsid w:val="00333404"/>
    <w:rsid w:val="00355B71"/>
    <w:rsid w:val="003A048B"/>
    <w:rsid w:val="00422E39"/>
    <w:rsid w:val="00452588"/>
    <w:rsid w:val="00463DC0"/>
    <w:rsid w:val="00477286"/>
    <w:rsid w:val="004A4E26"/>
    <w:rsid w:val="004D7CEA"/>
    <w:rsid w:val="005339AB"/>
    <w:rsid w:val="00540A70"/>
    <w:rsid w:val="00592365"/>
    <w:rsid w:val="00597F8E"/>
    <w:rsid w:val="005A6561"/>
    <w:rsid w:val="005D1733"/>
    <w:rsid w:val="005F49AE"/>
    <w:rsid w:val="00632697"/>
    <w:rsid w:val="00634C59"/>
    <w:rsid w:val="00645F11"/>
    <w:rsid w:val="0065041D"/>
    <w:rsid w:val="00650B7E"/>
    <w:rsid w:val="006803EB"/>
    <w:rsid w:val="0069135C"/>
    <w:rsid w:val="00694929"/>
    <w:rsid w:val="006A7E39"/>
    <w:rsid w:val="006C1F51"/>
    <w:rsid w:val="006C62E8"/>
    <w:rsid w:val="006E2064"/>
    <w:rsid w:val="006F1C67"/>
    <w:rsid w:val="00710E5A"/>
    <w:rsid w:val="008242DA"/>
    <w:rsid w:val="008275FD"/>
    <w:rsid w:val="00830F60"/>
    <w:rsid w:val="00877EBB"/>
    <w:rsid w:val="008A4F10"/>
    <w:rsid w:val="008E7FD6"/>
    <w:rsid w:val="00900FCC"/>
    <w:rsid w:val="00921A85"/>
    <w:rsid w:val="00921BCF"/>
    <w:rsid w:val="00946403"/>
    <w:rsid w:val="009740A0"/>
    <w:rsid w:val="00994BD8"/>
    <w:rsid w:val="009D1F64"/>
    <w:rsid w:val="00A11FC1"/>
    <w:rsid w:val="00A3704A"/>
    <w:rsid w:val="00AB5355"/>
    <w:rsid w:val="00AF0019"/>
    <w:rsid w:val="00B30C23"/>
    <w:rsid w:val="00B654B9"/>
    <w:rsid w:val="00B75952"/>
    <w:rsid w:val="00BA5399"/>
    <w:rsid w:val="00BD7EF3"/>
    <w:rsid w:val="00BE6266"/>
    <w:rsid w:val="00C04E34"/>
    <w:rsid w:val="00C06206"/>
    <w:rsid w:val="00C516B5"/>
    <w:rsid w:val="00CA70DE"/>
    <w:rsid w:val="00D1188B"/>
    <w:rsid w:val="00D164E0"/>
    <w:rsid w:val="00D238FF"/>
    <w:rsid w:val="00D601DD"/>
    <w:rsid w:val="00D81508"/>
    <w:rsid w:val="00D94393"/>
    <w:rsid w:val="00DA544C"/>
    <w:rsid w:val="00DA75C4"/>
    <w:rsid w:val="00DC5BC0"/>
    <w:rsid w:val="00DE38A3"/>
    <w:rsid w:val="00DE6E81"/>
    <w:rsid w:val="00DF7CE5"/>
    <w:rsid w:val="00E0093D"/>
    <w:rsid w:val="00E05CD1"/>
    <w:rsid w:val="00E649F1"/>
    <w:rsid w:val="00E907ED"/>
    <w:rsid w:val="00EC02AB"/>
    <w:rsid w:val="00F20702"/>
    <w:rsid w:val="00F3406B"/>
    <w:rsid w:val="00F8343D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004B06"/>
  <w15:docId w15:val="{338632E5-A48D-43C5-94BA-623DC72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041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4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C01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link w:val="Heading1"/>
    <w:rsid w:val="0065041D"/>
    <w:rPr>
      <w:sz w:val="28"/>
      <w:szCs w:val="24"/>
      <w:lang w:bidi="ar-SA"/>
    </w:rPr>
  </w:style>
  <w:style w:type="character" w:styleId="Hyperlink">
    <w:name w:val="Hyperlink"/>
    <w:unhideWhenUsed/>
    <w:rsid w:val="0065041D"/>
    <w:rPr>
      <w:color w:val="0000FF"/>
      <w:u w:val="single"/>
    </w:rPr>
  </w:style>
  <w:style w:type="paragraph" w:styleId="NoSpacing">
    <w:name w:val="No Spacing"/>
    <w:uiPriority w:val="1"/>
    <w:qFormat/>
    <w:rsid w:val="006F1C67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1A65-EE8D-47FF-8B0B-196C9133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KENDRIYA VIDYALAYA;INS CHILKA,DIST:KHURDA(ORISSA)-752037</vt:lpstr>
    </vt:vector>
  </TitlesOfParts>
  <Company>kv chilka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KENDRIYA VIDYALAYA;INS CHILKA,DIST:KHURDA(ORISSA)-752037</dc:title>
  <dc:creator>principal</dc:creator>
  <cp:lastModifiedBy>Mr. Manveer Singh Meena</cp:lastModifiedBy>
  <cp:revision>5</cp:revision>
  <cp:lastPrinted>2020-07-15T16:49:00Z</cp:lastPrinted>
  <dcterms:created xsi:type="dcterms:W3CDTF">2020-07-17T06:23:00Z</dcterms:created>
  <dcterms:modified xsi:type="dcterms:W3CDTF">2020-07-17T14:37:00Z</dcterms:modified>
</cp:coreProperties>
</file>